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A222" w14:textId="77777777" w:rsidR="00FA0AA0" w:rsidRDefault="00FA0AA0"/>
    <w:tbl>
      <w:tblPr>
        <w:tblStyle w:val="TableGrid"/>
        <w:tblpPr w:leftFromText="180" w:rightFromText="180" w:vertAnchor="text" w:horzAnchor="margin" w:tblpXSpec="right" w:tblpY="368"/>
        <w:tblW w:w="0" w:type="auto"/>
        <w:tblLook w:val="04A0" w:firstRow="1" w:lastRow="0" w:firstColumn="1" w:lastColumn="0" w:noHBand="0" w:noVBand="1"/>
      </w:tblPr>
      <w:tblGrid>
        <w:gridCol w:w="2691"/>
      </w:tblGrid>
      <w:tr w:rsidR="003B11FE" w14:paraId="1CCA5362" w14:textId="77777777" w:rsidTr="00C67C30">
        <w:trPr>
          <w:trHeight w:val="1430"/>
        </w:trPr>
        <w:tc>
          <w:tcPr>
            <w:tcW w:w="2691" w:type="dxa"/>
          </w:tcPr>
          <w:p w14:paraId="5B389BB6" w14:textId="77777777" w:rsidR="003B11FE" w:rsidRPr="005965D3" w:rsidRDefault="003B11FE" w:rsidP="00C67C30">
            <w:pPr>
              <w:pStyle w:val="Heading1"/>
              <w:outlineLvl w:val="0"/>
              <w:rPr>
                <w:rFonts w:ascii="Arial" w:hAnsi="Arial"/>
                <w:sz w:val="24"/>
                <w:szCs w:val="24"/>
              </w:rPr>
            </w:pPr>
            <w:r w:rsidRPr="005965D3">
              <w:rPr>
                <w:rFonts w:ascii="Arial" w:hAnsi="Arial"/>
                <w:sz w:val="24"/>
                <w:szCs w:val="24"/>
              </w:rPr>
              <w:t>TOWN OF RAYNHAM</w:t>
            </w:r>
          </w:p>
          <w:p w14:paraId="25BA7926" w14:textId="77777777" w:rsidR="003B11FE" w:rsidRPr="005965D3" w:rsidRDefault="003B11FE" w:rsidP="00C67C30">
            <w:pPr>
              <w:pStyle w:val="Heading2"/>
              <w:outlineLvl w:val="1"/>
              <w:rPr>
                <w:rFonts w:ascii="Arial" w:hAnsi="Arial"/>
                <w:sz w:val="16"/>
                <w:szCs w:val="16"/>
              </w:rPr>
            </w:pPr>
            <w:r w:rsidRPr="005965D3">
              <w:rPr>
                <w:rFonts w:ascii="Arial" w:hAnsi="Arial"/>
                <w:sz w:val="16"/>
                <w:szCs w:val="16"/>
              </w:rPr>
              <w:t>Selectmen and Board of Health</w:t>
            </w:r>
          </w:p>
          <w:p w14:paraId="7DC66D15" w14:textId="77777777" w:rsidR="003B11FE" w:rsidRPr="005965D3" w:rsidRDefault="003B11FE" w:rsidP="00C67C3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965D3">
              <w:rPr>
                <w:rFonts w:ascii="Arial" w:hAnsi="Arial"/>
                <w:sz w:val="16"/>
                <w:szCs w:val="16"/>
              </w:rPr>
              <w:t>558 South Main Street</w:t>
            </w:r>
          </w:p>
          <w:p w14:paraId="4053CD5E" w14:textId="77777777" w:rsidR="003B11FE" w:rsidRPr="005965D3" w:rsidRDefault="003B11FE" w:rsidP="00C67C3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965D3">
              <w:rPr>
                <w:rFonts w:ascii="Arial" w:hAnsi="Arial"/>
                <w:sz w:val="16"/>
                <w:szCs w:val="16"/>
              </w:rPr>
              <w:t xml:space="preserve">Raynham, MA  02767  </w:t>
            </w:r>
          </w:p>
          <w:p w14:paraId="69FA6A09" w14:textId="77777777" w:rsidR="003B11FE" w:rsidRPr="005965D3" w:rsidRDefault="003B11FE" w:rsidP="00C67C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5965D3">
              <w:rPr>
                <w:rFonts w:ascii="Arial" w:hAnsi="Arial"/>
                <w:sz w:val="16"/>
                <w:szCs w:val="16"/>
              </w:rPr>
              <w:t>Tel:   (508) 824 - 2766</w:t>
            </w:r>
          </w:p>
          <w:p w14:paraId="46C2C1C5" w14:textId="77777777" w:rsidR="003B11FE" w:rsidRPr="005965D3" w:rsidRDefault="003B11FE" w:rsidP="00C67C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5965D3">
              <w:rPr>
                <w:rFonts w:ascii="Arial" w:hAnsi="Arial"/>
                <w:sz w:val="16"/>
                <w:szCs w:val="16"/>
              </w:rPr>
              <w:t>Tel: (508) 824 - 2707</w:t>
            </w:r>
          </w:p>
          <w:p w14:paraId="38908EFD" w14:textId="77777777" w:rsidR="003B11FE" w:rsidRDefault="003B11FE" w:rsidP="00C67C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 w:rsidRPr="005965D3">
              <w:rPr>
                <w:rFonts w:ascii="Arial" w:hAnsi="Arial"/>
                <w:sz w:val="16"/>
                <w:szCs w:val="16"/>
              </w:rPr>
              <w:t>Fax: (508) 824 -1540</w:t>
            </w:r>
          </w:p>
        </w:tc>
      </w:tr>
    </w:tbl>
    <w:p w14:paraId="18ED976B" w14:textId="77777777" w:rsidR="00FA0AA0" w:rsidRDefault="00FA0AA0" w:rsidP="00E049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639FA33" wp14:editId="694038D6">
            <wp:extent cx="1194893" cy="119062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Seal B&amp;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290" cy="120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69BEA" w14:textId="77777777" w:rsidR="00AA11BE" w:rsidRDefault="00AA11BE" w:rsidP="00E049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285B1D" w14:textId="77777777" w:rsidR="00AA11BE" w:rsidRDefault="00AA11BE" w:rsidP="00E049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3C5228" w14:textId="77777777" w:rsidR="00AA11BE" w:rsidRPr="00051451" w:rsidRDefault="00AA11BE" w:rsidP="00E049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28B494" w14:textId="77777777" w:rsidR="00AA11BE" w:rsidRPr="00183C72" w:rsidRDefault="00307057" w:rsidP="003070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28, 2021</w:t>
      </w:r>
    </w:p>
    <w:p w14:paraId="15A468E9" w14:textId="77777777" w:rsidR="00307057" w:rsidRDefault="00307057" w:rsidP="00307057">
      <w:pPr>
        <w:spacing w:before="120" w:after="120" w:line="240" w:lineRule="auto"/>
        <w:contextualSpacing/>
        <w:rPr>
          <w:sz w:val="24"/>
          <w:szCs w:val="24"/>
        </w:rPr>
      </w:pPr>
    </w:p>
    <w:p w14:paraId="5F596FA2" w14:textId="77777777" w:rsidR="00307057" w:rsidRPr="00307057" w:rsidRDefault="00307057" w:rsidP="00307057">
      <w:pPr>
        <w:spacing w:line="240" w:lineRule="auto"/>
        <w:contextualSpacing/>
        <w:jc w:val="center"/>
        <w:rPr>
          <w:b/>
          <w:bCs/>
          <w:sz w:val="32"/>
          <w:szCs w:val="32"/>
          <w:vertAlign w:val="superscript"/>
        </w:rPr>
      </w:pPr>
      <w:r w:rsidRPr="00307057">
        <w:rPr>
          <w:b/>
          <w:bCs/>
          <w:sz w:val="32"/>
          <w:szCs w:val="32"/>
        </w:rPr>
        <w:t>Taunton Regional</w:t>
      </w:r>
      <w:r w:rsidR="00AF292C">
        <w:rPr>
          <w:b/>
          <w:bCs/>
          <w:sz w:val="32"/>
          <w:szCs w:val="32"/>
        </w:rPr>
        <w:t xml:space="preserve"> </w:t>
      </w:r>
      <w:r w:rsidRPr="00307057">
        <w:rPr>
          <w:b/>
          <w:bCs/>
          <w:sz w:val="32"/>
          <w:szCs w:val="32"/>
        </w:rPr>
        <w:t>Vaccination Site</w:t>
      </w:r>
      <w:r>
        <w:rPr>
          <w:b/>
          <w:bCs/>
          <w:sz w:val="32"/>
          <w:szCs w:val="32"/>
        </w:rPr>
        <w:t xml:space="preserve"> - </w:t>
      </w:r>
      <w:r w:rsidRPr="00307057">
        <w:rPr>
          <w:b/>
          <w:bCs/>
          <w:sz w:val="32"/>
          <w:szCs w:val="32"/>
        </w:rPr>
        <w:t>Opening May 1</w:t>
      </w:r>
      <w:r w:rsidRPr="00307057">
        <w:rPr>
          <w:b/>
          <w:bCs/>
          <w:sz w:val="32"/>
          <w:szCs w:val="32"/>
          <w:vertAlign w:val="superscript"/>
        </w:rPr>
        <w:t>st</w:t>
      </w:r>
    </w:p>
    <w:p w14:paraId="051C9483" w14:textId="77777777" w:rsidR="00307057" w:rsidRDefault="00307057" w:rsidP="00307057">
      <w:pPr>
        <w:pStyle w:val="NormalWeb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Raynham</w:t>
      </w:r>
      <w:r w:rsidRPr="008B3366">
        <w:rPr>
          <w:sz w:val="28"/>
          <w:szCs w:val="28"/>
        </w:rPr>
        <w:t xml:space="preserve"> residents are invited to make an appointment to get </w:t>
      </w:r>
      <w:r>
        <w:rPr>
          <w:sz w:val="28"/>
          <w:szCs w:val="28"/>
        </w:rPr>
        <w:t>vaccinated</w:t>
      </w:r>
      <w:r w:rsidRPr="008B3366">
        <w:rPr>
          <w:sz w:val="28"/>
          <w:szCs w:val="28"/>
        </w:rPr>
        <w:t xml:space="preserve"> at </w:t>
      </w:r>
      <w:r>
        <w:rPr>
          <w:sz w:val="28"/>
          <w:szCs w:val="28"/>
        </w:rPr>
        <w:t>the regional</w:t>
      </w:r>
      <w:r w:rsidRPr="008B3366">
        <w:rPr>
          <w:sz w:val="28"/>
          <w:szCs w:val="28"/>
        </w:rPr>
        <w:t xml:space="preserve"> vaccination site opening </w:t>
      </w:r>
      <w:r>
        <w:rPr>
          <w:sz w:val="28"/>
          <w:szCs w:val="28"/>
        </w:rPr>
        <w:t xml:space="preserve">at the </w:t>
      </w:r>
      <w:r w:rsidRPr="00DE4C5C">
        <w:rPr>
          <w:b/>
          <w:sz w:val="28"/>
          <w:szCs w:val="28"/>
        </w:rPr>
        <w:t>Taunton Holiday Inn</w:t>
      </w:r>
      <w:r w:rsidRPr="008B3366">
        <w:rPr>
          <w:sz w:val="28"/>
          <w:szCs w:val="28"/>
        </w:rPr>
        <w:t xml:space="preserve"> </w:t>
      </w:r>
      <w:r>
        <w:rPr>
          <w:sz w:val="28"/>
          <w:szCs w:val="28"/>
        </w:rPr>
        <w:t>located at:</w:t>
      </w:r>
    </w:p>
    <w:p w14:paraId="347A2654" w14:textId="77777777" w:rsidR="00307057" w:rsidRDefault="00307057" w:rsidP="00307057">
      <w:pPr>
        <w:pStyle w:val="NormalWeb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700 Myles Standish Boulevard, </w:t>
      </w:r>
      <w:r w:rsidRPr="008B3366">
        <w:rPr>
          <w:sz w:val="28"/>
          <w:szCs w:val="28"/>
        </w:rPr>
        <w:t>Taunton</w:t>
      </w:r>
      <w:r>
        <w:rPr>
          <w:sz w:val="28"/>
          <w:szCs w:val="28"/>
        </w:rPr>
        <w:t>.</w:t>
      </w:r>
    </w:p>
    <w:p w14:paraId="4D1D3BF5" w14:textId="77777777" w:rsidR="00307057" w:rsidRPr="008B3366" w:rsidRDefault="00307057" w:rsidP="00307057">
      <w:pPr>
        <w:pStyle w:val="NormalWeb"/>
        <w:contextualSpacing/>
        <w:jc w:val="center"/>
        <w:rPr>
          <w:sz w:val="28"/>
          <w:szCs w:val="28"/>
        </w:rPr>
      </w:pPr>
    </w:p>
    <w:p w14:paraId="7591FEDE" w14:textId="77777777" w:rsidR="00307057" w:rsidRDefault="00307057" w:rsidP="00307057">
      <w:pPr>
        <w:pStyle w:val="NormalWeb"/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FD1606D" wp14:editId="7E6D2B02">
            <wp:extent cx="2476500" cy="1238250"/>
            <wp:effectExtent l="0" t="0" r="0" b="0"/>
            <wp:docPr id="1" name="Picture 1" descr="Countries in the Americas notified of first COVID-19 vaccine allocations  through COVAX - PAHO/WHO | Pan American Health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ries in the Americas notified of first COVID-19 vaccine allocations  through COVAX - PAHO/WHO | Pan American Health Organiz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787" cy="124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B74D2" w14:textId="77777777" w:rsidR="00307057" w:rsidRDefault="00307057" w:rsidP="00307057">
      <w:pPr>
        <w:pStyle w:val="NormalWeb"/>
        <w:contextualSpacing/>
        <w:rPr>
          <w:sz w:val="28"/>
          <w:szCs w:val="28"/>
        </w:rPr>
      </w:pPr>
    </w:p>
    <w:p w14:paraId="6FED84F6" w14:textId="77777777" w:rsidR="00307057" w:rsidRDefault="00307057" w:rsidP="00307057">
      <w:pPr>
        <w:pStyle w:val="NormalWeb"/>
        <w:contextualSpacing/>
        <w:jc w:val="center"/>
        <w:rPr>
          <w:sz w:val="28"/>
          <w:szCs w:val="28"/>
        </w:rPr>
      </w:pPr>
    </w:p>
    <w:p w14:paraId="0612C822" w14:textId="77777777" w:rsidR="00307057" w:rsidRDefault="00307057" w:rsidP="00307057">
      <w:pPr>
        <w:pStyle w:val="NormalWeb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Appointments will be available at the Taunton location on </w:t>
      </w:r>
      <w:r w:rsidRPr="00DE4C5C">
        <w:rPr>
          <w:i/>
          <w:sz w:val="28"/>
          <w:szCs w:val="28"/>
        </w:rPr>
        <w:t>Tuesdays and Saturdays</w:t>
      </w:r>
      <w:r>
        <w:rPr>
          <w:sz w:val="28"/>
          <w:szCs w:val="28"/>
        </w:rPr>
        <w:t>.  The direct link to make an appointment is below:</w:t>
      </w:r>
    </w:p>
    <w:p w14:paraId="19947015" w14:textId="77777777" w:rsidR="00307057" w:rsidRPr="00307057" w:rsidRDefault="00045EDD" w:rsidP="00307057">
      <w:pPr>
        <w:pStyle w:val="HTMLPreformatted"/>
        <w:ind w:left="916" w:hanging="916"/>
        <w:contextualSpacing/>
        <w:jc w:val="center"/>
        <w:rPr>
          <w:sz w:val="18"/>
          <w:szCs w:val="18"/>
        </w:rPr>
      </w:pPr>
      <w:hyperlink r:id="rId7" w:history="1">
        <w:r w:rsidR="00307057" w:rsidRPr="00307057">
          <w:rPr>
            <w:rStyle w:val="Hyperlink"/>
            <w:sz w:val="18"/>
            <w:szCs w:val="18"/>
          </w:rPr>
          <w:t>https://home.color.com/vaccine/register/taunton?calendar=5268454a-afb3-4113-8e6c-8322f5b7d7ff</w:t>
        </w:r>
      </w:hyperlink>
    </w:p>
    <w:p w14:paraId="6E9CA427" w14:textId="77777777" w:rsidR="00307057" w:rsidRPr="004F1F05" w:rsidRDefault="00307057" w:rsidP="0030705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afterAutospacing="0"/>
        <w:rPr>
          <w:sz w:val="16"/>
          <w:szCs w:val="16"/>
        </w:rPr>
      </w:pPr>
    </w:p>
    <w:p w14:paraId="0A5253CC" w14:textId="77777777" w:rsidR="00307057" w:rsidRPr="008017BF" w:rsidRDefault="00307057" w:rsidP="00307057">
      <w:pPr>
        <w:ind w:left="4320" w:firstLine="720"/>
        <w:jc w:val="center"/>
        <w:rPr>
          <w:rFonts w:ascii="Monotype Corsiva" w:hAnsi="Monotype Corsiva"/>
          <w:color w:val="0D0D0D" w:themeColor="text1" w:themeTint="F2"/>
          <w:sz w:val="32"/>
          <w:szCs w:val="32"/>
        </w:rPr>
      </w:pPr>
    </w:p>
    <w:p w14:paraId="136574AE" w14:textId="77777777" w:rsidR="00AA11BE" w:rsidRDefault="00AA11BE" w:rsidP="00E049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A11BE" w:rsidSect="00307057">
      <w:pgSz w:w="12240" w:h="15840"/>
      <w:pgMar w:top="57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E56"/>
    <w:multiLevelType w:val="hybridMultilevel"/>
    <w:tmpl w:val="1124EB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146AA"/>
    <w:multiLevelType w:val="hybridMultilevel"/>
    <w:tmpl w:val="481E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83B20"/>
    <w:multiLevelType w:val="hybridMultilevel"/>
    <w:tmpl w:val="FDA0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84"/>
    <w:rsid w:val="000221C6"/>
    <w:rsid w:val="00045EDD"/>
    <w:rsid w:val="00051451"/>
    <w:rsid w:val="000A50A2"/>
    <w:rsid w:val="000B3B49"/>
    <w:rsid w:val="00183C72"/>
    <w:rsid w:val="002234B2"/>
    <w:rsid w:val="00225F6B"/>
    <w:rsid w:val="00234023"/>
    <w:rsid w:val="0025772A"/>
    <w:rsid w:val="003039D8"/>
    <w:rsid w:val="00307057"/>
    <w:rsid w:val="003B11FE"/>
    <w:rsid w:val="004B7F03"/>
    <w:rsid w:val="004F1096"/>
    <w:rsid w:val="004F11AB"/>
    <w:rsid w:val="006321C1"/>
    <w:rsid w:val="00653747"/>
    <w:rsid w:val="006D7425"/>
    <w:rsid w:val="00742984"/>
    <w:rsid w:val="007D1EB4"/>
    <w:rsid w:val="00807BAE"/>
    <w:rsid w:val="008426DC"/>
    <w:rsid w:val="008A7F28"/>
    <w:rsid w:val="00933363"/>
    <w:rsid w:val="009D5345"/>
    <w:rsid w:val="00A11C94"/>
    <w:rsid w:val="00AA11BE"/>
    <w:rsid w:val="00AF292C"/>
    <w:rsid w:val="00B25C53"/>
    <w:rsid w:val="00BC5B30"/>
    <w:rsid w:val="00C154CF"/>
    <w:rsid w:val="00C51BF8"/>
    <w:rsid w:val="00CC45D9"/>
    <w:rsid w:val="00D249F7"/>
    <w:rsid w:val="00DE4C5C"/>
    <w:rsid w:val="00E04986"/>
    <w:rsid w:val="00E40EBD"/>
    <w:rsid w:val="00EB48B8"/>
    <w:rsid w:val="00F43AA8"/>
    <w:rsid w:val="00F52080"/>
    <w:rsid w:val="00F54C23"/>
    <w:rsid w:val="00FA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393B9"/>
  <w15:docId w15:val="{F53B379B-ED57-49B6-BF8F-1872BF23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1FE"/>
  </w:style>
  <w:style w:type="paragraph" w:styleId="Heading1">
    <w:name w:val="heading 1"/>
    <w:basedOn w:val="Normal"/>
    <w:next w:val="Normal"/>
    <w:link w:val="Heading1Char"/>
    <w:qFormat/>
    <w:rsid w:val="003B11FE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3B11FE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11FE"/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3B11FE"/>
    <w:rPr>
      <w:rFonts w:ascii="Arial Narrow" w:eastAsia="Times New Roman" w:hAnsi="Arial Narrow" w:cs="Times New Roman"/>
      <w:sz w:val="28"/>
      <w:szCs w:val="20"/>
    </w:rPr>
  </w:style>
  <w:style w:type="paragraph" w:styleId="NormalWeb">
    <w:name w:val="Normal (Web)"/>
    <w:basedOn w:val="Normal"/>
    <w:uiPriority w:val="99"/>
    <w:unhideWhenUsed/>
    <w:rsid w:val="003B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B11F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B11FE"/>
    <w:rPr>
      <w:rFonts w:ascii="Arial Narrow" w:eastAsia="Times New Roman" w:hAnsi="Arial Narrow" w:cs="Times New Roman"/>
      <w:sz w:val="24"/>
      <w:szCs w:val="20"/>
    </w:rPr>
  </w:style>
  <w:style w:type="table" w:styleId="TableGrid">
    <w:name w:val="Table Grid"/>
    <w:basedOn w:val="TableNormal"/>
    <w:uiPriority w:val="59"/>
    <w:rsid w:val="003B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11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C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7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7057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29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8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me.color.com/vaccine/register/taunton?calendar=5268454a-afb3-4113-8e6c-8322f5b7d7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Tanis</dc:creator>
  <cp:lastModifiedBy>Deborah Dooney</cp:lastModifiedBy>
  <cp:revision>2</cp:revision>
  <cp:lastPrinted>2021-04-28T13:33:00Z</cp:lastPrinted>
  <dcterms:created xsi:type="dcterms:W3CDTF">2021-04-28T13:42:00Z</dcterms:created>
  <dcterms:modified xsi:type="dcterms:W3CDTF">2021-04-28T13:42:00Z</dcterms:modified>
</cp:coreProperties>
</file>