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315AB03F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44BBB">
        <w:rPr>
          <w:rFonts w:ascii="Times New Roman" w:hAnsi="Times New Roman"/>
          <w:b/>
          <w:bCs/>
          <w:sz w:val="28"/>
          <w:szCs w:val="28"/>
        </w:rPr>
        <w:t xml:space="preserve">February </w:t>
      </w:r>
      <w:r w:rsidR="003463EA">
        <w:rPr>
          <w:rFonts w:ascii="Times New Roman" w:hAnsi="Times New Roman"/>
          <w:b/>
          <w:bCs/>
          <w:sz w:val="28"/>
          <w:szCs w:val="28"/>
        </w:rPr>
        <w:t>14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1A540D32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258B0312" w14:textId="4FEEF982" w:rsidR="00D456D6" w:rsidRDefault="00D456D6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1DE6E1BF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3D6F16FB" w14:textId="4CDE55FD" w:rsidR="00D456D6" w:rsidRDefault="00D456D6" w:rsidP="00DE789E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1A42CC">
        <w:rPr>
          <w:rFonts w:ascii="Times New Roman" w:hAnsi="Times New Roman"/>
          <w:b/>
          <w:bCs/>
          <w:sz w:val="28"/>
          <w:szCs w:val="28"/>
        </w:rPr>
        <w:t>Executive Session</w:t>
      </w:r>
      <w:r w:rsidR="001A42CC">
        <w:rPr>
          <w:rFonts w:ascii="Times New Roman" w:hAnsi="Times New Roman"/>
          <w:b/>
          <w:bCs/>
          <w:sz w:val="28"/>
          <w:szCs w:val="28"/>
        </w:rPr>
        <w:t xml:space="preserve"> – 6:30 P.M.</w:t>
      </w:r>
    </w:p>
    <w:p w14:paraId="268F601B" w14:textId="77777777" w:rsidR="00280FA2" w:rsidRPr="00280FA2" w:rsidRDefault="001A42CC" w:rsidP="00280FA2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  <w:r w:rsidR="00933D64">
        <w:rPr>
          <w:rFonts w:ascii="Times New Roman" w:hAnsi="Times New Roman"/>
          <w:sz w:val="24"/>
          <w:szCs w:val="24"/>
        </w:rPr>
        <w:t xml:space="preserve"> </w:t>
      </w:r>
    </w:p>
    <w:p w14:paraId="7752C2BD" w14:textId="77777777" w:rsidR="00280FA2" w:rsidRDefault="00280FA2" w:rsidP="00280FA2">
      <w:pPr>
        <w:pStyle w:val="ListParagraph"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2196F736" w14:textId="77777777" w:rsidR="00280FA2" w:rsidRDefault="00280FA2" w:rsidP="00280FA2">
      <w:pPr>
        <w:pStyle w:val="ListParagraph"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187DFD5" w14:textId="3D05C658" w:rsidR="00841A63" w:rsidRPr="00280FA2" w:rsidRDefault="000B3D42" w:rsidP="00280FA2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280FA2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280FA2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23EBD2A8" w14:textId="77777777" w:rsidR="00DE789E" w:rsidRPr="00DE789E" w:rsidRDefault="00896BFC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bookmarkStart w:id="11" w:name="_Hlk57208010"/>
      <w:bookmarkEnd w:id="0"/>
      <w:bookmarkEnd w:id="1"/>
      <w:bookmarkEnd w:id="2"/>
      <w:r w:rsidRPr="00E96D69">
        <w:rPr>
          <w:rFonts w:ascii="Times New Roman" w:hAnsi="Times New Roman"/>
          <w:sz w:val="28"/>
          <w:szCs w:val="28"/>
        </w:rPr>
        <w:t>Call to Order – Chairman</w:t>
      </w:r>
      <w:r w:rsidR="00DE789E">
        <w:rPr>
          <w:rFonts w:ascii="Times New Roman" w:hAnsi="Times New Roman"/>
          <w:sz w:val="28"/>
          <w:szCs w:val="28"/>
        </w:rPr>
        <w:t>:</w:t>
      </w:r>
    </w:p>
    <w:p w14:paraId="0FFDA3A8" w14:textId="3CE2A861" w:rsidR="00E96D69" w:rsidRPr="00DE789E" w:rsidRDefault="009F368A" w:rsidP="00DE789E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>“</w:t>
      </w:r>
      <w:r w:rsidRPr="00DE789E">
        <w:rPr>
          <w:rFonts w:ascii="Times New Roman" w:hAnsi="Times New Roman"/>
          <w:b/>
          <w:bCs/>
          <w:sz w:val="28"/>
          <w:szCs w:val="28"/>
        </w:rPr>
        <w:t>This meeting is being recorded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 xml:space="preserve"> by the Raynham Channel”</w:t>
      </w:r>
    </w:p>
    <w:p w14:paraId="4BCF6BCC" w14:textId="77777777" w:rsidR="00A37810" w:rsidRPr="00E96D69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6AD8253F" w14:textId="60A70402" w:rsidR="00A37810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Pledge of Allegiance</w:t>
      </w:r>
    </w:p>
    <w:p w14:paraId="149A0530" w14:textId="77777777" w:rsidR="00A37810" w:rsidRPr="00A37810" w:rsidRDefault="00A37810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2CF9CFFF" w14:textId="6B74AB78" w:rsidR="00AA554B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37810">
        <w:rPr>
          <w:rFonts w:ascii="Times New Roman" w:hAnsi="Times New Roman"/>
          <w:sz w:val="28"/>
          <w:szCs w:val="28"/>
        </w:rPr>
        <w:t xml:space="preserve">– </w:t>
      </w:r>
      <w:r w:rsidR="00220F12">
        <w:rPr>
          <w:rFonts w:ascii="Times New Roman" w:hAnsi="Times New Roman"/>
          <w:sz w:val="28"/>
          <w:szCs w:val="28"/>
        </w:rPr>
        <w:t>February 7</w:t>
      </w:r>
      <w:r w:rsidR="00A4528E">
        <w:rPr>
          <w:rFonts w:ascii="Times New Roman" w:hAnsi="Times New Roman"/>
          <w:sz w:val="28"/>
          <w:szCs w:val="28"/>
        </w:rPr>
        <w:t>, 2023</w:t>
      </w:r>
    </w:p>
    <w:p w14:paraId="1EA3AE59" w14:textId="77777777" w:rsidR="00A37810" w:rsidRPr="00A37810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5C55F3A2" w14:textId="77777777" w:rsidR="007653CF" w:rsidRDefault="00EA4168" w:rsidP="007653CF">
      <w:pPr>
        <w:pStyle w:val="Heading1"/>
        <w:numPr>
          <w:ilvl w:val="0"/>
          <w:numId w:val="21"/>
        </w:numPr>
        <w:jc w:val="left"/>
        <w:rPr>
          <w:sz w:val="28"/>
          <w:szCs w:val="28"/>
        </w:rPr>
      </w:pPr>
      <w:r w:rsidRPr="00E96D69">
        <w:rPr>
          <w:sz w:val="28"/>
          <w:szCs w:val="28"/>
        </w:rPr>
        <w:t xml:space="preserve">Department Head Reports </w:t>
      </w:r>
    </w:p>
    <w:p w14:paraId="7B3D352B" w14:textId="0F74A00B" w:rsidR="007653CF" w:rsidRPr="007653CF" w:rsidRDefault="00220F12" w:rsidP="007653CF">
      <w:pPr>
        <w:pStyle w:val="Heading1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Bryan LaCivita</w:t>
      </w:r>
      <w:r w:rsidR="00844BBB">
        <w:rPr>
          <w:sz w:val="28"/>
          <w:szCs w:val="28"/>
        </w:rPr>
        <w:t xml:space="preserve">, </w:t>
      </w:r>
      <w:r>
        <w:rPr>
          <w:sz w:val="28"/>
          <w:szCs w:val="28"/>
        </w:rPr>
        <w:t>Fire</w:t>
      </w:r>
      <w:r w:rsidR="00844BBB">
        <w:rPr>
          <w:sz w:val="28"/>
          <w:szCs w:val="28"/>
        </w:rPr>
        <w:t xml:space="preserve"> Chief</w:t>
      </w:r>
      <w:r w:rsidR="007653CF" w:rsidRPr="007653CF">
        <w:rPr>
          <w:sz w:val="28"/>
          <w:szCs w:val="28"/>
        </w:rPr>
        <w:t xml:space="preserve"> – Monthly Report</w:t>
      </w:r>
    </w:p>
    <w:p w14:paraId="0AA08672" w14:textId="77777777" w:rsidR="00A37810" w:rsidRPr="00A37810" w:rsidRDefault="00A37810" w:rsidP="00DE789E"/>
    <w:p w14:paraId="62245F0F" w14:textId="18F0C855" w:rsidR="00981116" w:rsidRDefault="00AB082A" w:rsidP="00DE789E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</w:t>
      </w:r>
      <w:r w:rsidR="002F22CA" w:rsidRPr="00E96D69">
        <w:rPr>
          <w:rFonts w:ascii="Times New Roman" w:hAnsi="Times New Roman"/>
          <w:sz w:val="28"/>
          <w:szCs w:val="28"/>
        </w:rPr>
        <w:t>ppointment</w:t>
      </w:r>
      <w:r w:rsidR="00201BF0" w:rsidRPr="00E96D69">
        <w:rPr>
          <w:rFonts w:ascii="Times New Roman" w:hAnsi="Times New Roman"/>
          <w:sz w:val="28"/>
          <w:szCs w:val="28"/>
        </w:rPr>
        <w:t>s</w:t>
      </w:r>
      <w:r w:rsidR="00164429" w:rsidRPr="00E96D69">
        <w:rPr>
          <w:rFonts w:ascii="Times New Roman" w:hAnsi="Times New Roman"/>
          <w:sz w:val="28"/>
          <w:szCs w:val="28"/>
        </w:rPr>
        <w:t xml:space="preserve"> </w:t>
      </w:r>
    </w:p>
    <w:p w14:paraId="7750E23B" w14:textId="77777777" w:rsidR="00A37810" w:rsidRPr="00E96D69" w:rsidRDefault="00A37810" w:rsidP="00DE789E">
      <w:pPr>
        <w:pStyle w:val="ListParagraph"/>
        <w:ind w:left="1440"/>
        <w:contextualSpacing w:val="0"/>
        <w:rPr>
          <w:rFonts w:ascii="Times New Roman" w:hAnsi="Times New Roman"/>
          <w:sz w:val="28"/>
          <w:szCs w:val="28"/>
        </w:rPr>
      </w:pPr>
    </w:p>
    <w:p w14:paraId="182ABA66" w14:textId="77777777" w:rsidR="00844BBB" w:rsidRDefault="00214401" w:rsidP="00844BBB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lastRenderedPageBreak/>
        <w:t xml:space="preserve">Hearing </w:t>
      </w:r>
    </w:p>
    <w:p w14:paraId="3A3D8BFC" w14:textId="77777777" w:rsidR="00844BBB" w:rsidRPr="00844BBB" w:rsidRDefault="00844BBB" w:rsidP="00844BBB">
      <w:pPr>
        <w:pStyle w:val="ListParagraph"/>
        <w:rPr>
          <w:rFonts w:ascii="Times New Roman" w:hAnsi="Times New Roman"/>
          <w:sz w:val="28"/>
          <w:szCs w:val="28"/>
        </w:rPr>
      </w:pPr>
    </w:p>
    <w:p w14:paraId="566F47FA" w14:textId="77777777" w:rsidR="004E1885" w:rsidRPr="00844BBB" w:rsidRDefault="004E1885" w:rsidP="004E1885">
      <w:pPr>
        <w:pStyle w:val="ListParagraph"/>
        <w:ind w:left="1980"/>
        <w:contextualSpacing w:val="0"/>
        <w:rPr>
          <w:rFonts w:ascii="Times New Roman" w:hAnsi="Times New Roman"/>
          <w:sz w:val="28"/>
          <w:szCs w:val="28"/>
        </w:rPr>
      </w:pPr>
    </w:p>
    <w:p w14:paraId="57252103" w14:textId="3FFE54D0" w:rsidR="005D52DE" w:rsidRDefault="004B60A3" w:rsidP="00DE789E">
      <w:pPr>
        <w:pStyle w:val="ListParagraph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E85B73">
        <w:rPr>
          <w:rFonts w:ascii="Times New Roman" w:hAnsi="Times New Roman"/>
          <w:sz w:val="28"/>
          <w:szCs w:val="28"/>
        </w:rPr>
        <w:t>Completion Old/Continuing Business</w:t>
      </w:r>
    </w:p>
    <w:p w14:paraId="2FF3D875" w14:textId="0E6B55EB" w:rsidR="00220F12" w:rsidRDefault="00220F12" w:rsidP="00220F12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on </w:t>
      </w:r>
      <w:r>
        <w:rPr>
          <w:rFonts w:ascii="Times New Roman" w:hAnsi="Times New Roman"/>
          <w:sz w:val="28"/>
          <w:szCs w:val="28"/>
        </w:rPr>
        <w:t xml:space="preserve">Allocation of </w:t>
      </w:r>
      <w:r>
        <w:rPr>
          <w:rFonts w:ascii="Times New Roman" w:hAnsi="Times New Roman"/>
          <w:sz w:val="28"/>
          <w:szCs w:val="28"/>
        </w:rPr>
        <w:t>County ARPA Funds</w:t>
      </w:r>
    </w:p>
    <w:p w14:paraId="46CBD92F" w14:textId="5C6C0643" w:rsidR="00B97916" w:rsidRPr="009F368A" w:rsidRDefault="00B97916" w:rsidP="00220F12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of Legal Policy</w:t>
      </w:r>
    </w:p>
    <w:p w14:paraId="0576A512" w14:textId="77777777" w:rsidR="00DA287C" w:rsidRPr="00DA287C" w:rsidRDefault="00DA287C" w:rsidP="00DE789E">
      <w:pPr>
        <w:ind w:left="1980"/>
        <w:rPr>
          <w:rFonts w:ascii="Times New Roman" w:hAnsi="Times New Roman"/>
          <w:sz w:val="28"/>
          <w:szCs w:val="28"/>
        </w:rPr>
      </w:pPr>
    </w:p>
    <w:p w14:paraId="40F848FF" w14:textId="1F26D426" w:rsidR="00196C38" w:rsidRDefault="004B60A3" w:rsidP="00DE789E">
      <w:pPr>
        <w:pStyle w:val="ListParagraph"/>
        <w:numPr>
          <w:ilvl w:val="0"/>
          <w:numId w:val="21"/>
        </w:numPr>
        <w:ind w:hanging="720"/>
        <w:rPr>
          <w:rFonts w:ascii="Times New Roman" w:hAnsi="Times New Roman"/>
          <w:sz w:val="28"/>
          <w:szCs w:val="28"/>
        </w:rPr>
      </w:pPr>
      <w:r w:rsidRPr="009F368A">
        <w:rPr>
          <w:rFonts w:ascii="Times New Roman" w:hAnsi="Times New Roman"/>
          <w:sz w:val="28"/>
          <w:szCs w:val="28"/>
        </w:rPr>
        <w:t>New Business</w:t>
      </w:r>
    </w:p>
    <w:p w14:paraId="4C4EE4A4" w14:textId="048716B4" w:rsidR="00DA4939" w:rsidRDefault="00220F12" w:rsidP="00DE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Jessica Thomas, Treasurer/Collector – Discussion on increasing </w:t>
      </w:r>
      <w:r>
        <w:rPr>
          <w:rFonts w:ascii="Times New Roman" w:hAnsi="Times New Roman"/>
          <w:sz w:val="28"/>
          <w:szCs w:val="28"/>
        </w:rPr>
        <w:t>COLA</w:t>
      </w:r>
      <w:r>
        <w:rPr>
          <w:rFonts w:ascii="Times New Roman" w:hAnsi="Times New Roman"/>
          <w:sz w:val="28"/>
          <w:szCs w:val="28"/>
        </w:rPr>
        <w:t xml:space="preserve"> and Base for Bristol County Retirees and Other Matters</w:t>
      </w:r>
    </w:p>
    <w:p w14:paraId="4D7EADDD" w14:textId="119B9967" w:rsidR="00E73E52" w:rsidRDefault="00E73E52" w:rsidP="00DE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Entertainment License Renewal – </w:t>
      </w:r>
      <w:proofErr w:type="spellStart"/>
      <w:r>
        <w:rPr>
          <w:rFonts w:ascii="Times New Roman" w:hAnsi="Times New Roman"/>
          <w:sz w:val="28"/>
          <w:szCs w:val="28"/>
        </w:rPr>
        <w:t>Stoneforge</w:t>
      </w:r>
      <w:proofErr w:type="spellEnd"/>
      <w:r>
        <w:rPr>
          <w:rFonts w:ascii="Times New Roman" w:hAnsi="Times New Roman"/>
          <w:sz w:val="28"/>
          <w:szCs w:val="28"/>
        </w:rPr>
        <w:t>, 90 Paramount Dr.</w:t>
      </w:r>
    </w:p>
    <w:p w14:paraId="2E05E498" w14:textId="77777777" w:rsidR="00220F12" w:rsidRDefault="00220F12" w:rsidP="00220F12">
      <w:pPr>
        <w:pStyle w:val="ListParagraph"/>
        <w:ind w:left="1980"/>
        <w:rPr>
          <w:rFonts w:ascii="Times New Roman" w:hAnsi="Times New Roman"/>
          <w:sz w:val="28"/>
          <w:szCs w:val="28"/>
        </w:rPr>
      </w:pPr>
    </w:p>
    <w:p w14:paraId="5DFF4D94" w14:textId="30136698" w:rsidR="00E96D69" w:rsidRPr="00E96D69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Town Administrator’s Report</w:t>
      </w:r>
    </w:p>
    <w:p w14:paraId="735395BB" w14:textId="77777777" w:rsidR="00E96D69" w:rsidRPr="00E96D69" w:rsidRDefault="00E96D69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3D704EA" w14:textId="6A025A1E" w:rsidR="000C2C2F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Selectmen’s Report</w:t>
      </w:r>
    </w:p>
    <w:p w14:paraId="77481AD8" w14:textId="77777777" w:rsidR="00A37810" w:rsidRPr="00E96D69" w:rsidRDefault="00A37810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0E7B0D6" w14:textId="32032D61" w:rsidR="00BC7BC0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Correspondence</w:t>
      </w:r>
    </w:p>
    <w:p w14:paraId="33976682" w14:textId="77777777" w:rsidR="003374B9" w:rsidRPr="003374B9" w:rsidRDefault="003374B9" w:rsidP="003374B9">
      <w:pPr>
        <w:pStyle w:val="ListParagraph"/>
        <w:rPr>
          <w:rFonts w:ascii="Times New Roman" w:hAnsi="Times New Roman"/>
          <w:sz w:val="28"/>
          <w:szCs w:val="28"/>
        </w:rPr>
      </w:pPr>
    </w:p>
    <w:p w14:paraId="3742AC79" w14:textId="77777777" w:rsidR="00E85B73" w:rsidRPr="00E85B73" w:rsidRDefault="00E85B73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1F996FBD" w14:textId="5B4AB732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Press Time</w:t>
      </w:r>
    </w:p>
    <w:p w14:paraId="58ACC35C" w14:textId="77777777" w:rsidR="00A37810" w:rsidRPr="00A37810" w:rsidRDefault="00A37810" w:rsidP="00DE789E">
      <w:pPr>
        <w:pStyle w:val="ListParagraph"/>
        <w:spacing w:after="240"/>
        <w:rPr>
          <w:rFonts w:ascii="Times New Roman" w:hAnsi="Times New Roman"/>
          <w:sz w:val="28"/>
          <w:szCs w:val="28"/>
        </w:rPr>
      </w:pPr>
    </w:p>
    <w:p w14:paraId="473314EE" w14:textId="77777777" w:rsid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Emergency Business</w:t>
      </w:r>
    </w:p>
    <w:p w14:paraId="0DB6C143" w14:textId="77777777" w:rsidR="00A37810" w:rsidRPr="00A37810" w:rsidRDefault="00A37810" w:rsidP="00DE789E">
      <w:pPr>
        <w:pStyle w:val="ListParagraph"/>
        <w:spacing w:after="240"/>
        <w:rPr>
          <w:sz w:val="28"/>
          <w:szCs w:val="28"/>
        </w:rPr>
      </w:pPr>
    </w:p>
    <w:p w14:paraId="2D883A17" w14:textId="35458604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0CD54801" w:rsidR="008E4B17" w:rsidRPr="00E96D69" w:rsidRDefault="004B60A3" w:rsidP="00DE789E">
      <w:pPr>
        <w:pStyle w:val="Heading1"/>
        <w:numPr>
          <w:ilvl w:val="0"/>
          <w:numId w:val="21"/>
        </w:numPr>
        <w:spacing w:after="240"/>
        <w:jc w:val="left"/>
        <w:rPr>
          <w:sz w:val="28"/>
          <w:szCs w:val="28"/>
        </w:rPr>
      </w:pPr>
      <w:r w:rsidRPr="00E96D69">
        <w:rPr>
          <w:sz w:val="28"/>
          <w:szCs w:val="28"/>
        </w:rPr>
        <w:t>Performance of Administrative duties</w:t>
      </w:r>
    </w:p>
    <w:p w14:paraId="4934A175" w14:textId="04A71AAB" w:rsidR="004B60A3" w:rsidRPr="00E96D69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79ABD47E" w:rsidR="0025052E" w:rsidRPr="00A37810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1"/>
    </w:p>
    <w:p w14:paraId="5003E53A" w14:textId="77777777" w:rsidR="00A37810" w:rsidRPr="00E96D69" w:rsidRDefault="00A37810" w:rsidP="00DE789E">
      <w:pPr>
        <w:pStyle w:val="ListParagraph"/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5D0BA47B" w:rsidR="00C4328C" w:rsidRPr="00E96D69" w:rsidRDefault="00C4328C" w:rsidP="00DE789E">
      <w:pPr>
        <w:pStyle w:val="ListParagraph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bookmarkEnd w:id="9"/>
    <w:p w14:paraId="3D2DF1FA" w14:textId="77777777" w:rsidR="00C4328C" w:rsidRPr="00E96D69" w:rsidRDefault="00C4328C" w:rsidP="00DE789E">
      <w:pPr>
        <w:spacing w:line="259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E96D69" w:rsidRDefault="00C4328C" w:rsidP="00DE789E">
      <w:pPr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280FA2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2"/>
  </w:num>
  <w:num w:numId="2" w16cid:durableId="1397242521">
    <w:abstractNumId w:val="5"/>
  </w:num>
  <w:num w:numId="3" w16cid:durableId="1284925991">
    <w:abstractNumId w:val="7"/>
  </w:num>
  <w:num w:numId="4" w16cid:durableId="1698123043">
    <w:abstractNumId w:val="12"/>
  </w:num>
  <w:num w:numId="5" w16cid:durableId="440270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0"/>
  </w:num>
  <w:num w:numId="7" w16cid:durableId="1791899308">
    <w:abstractNumId w:val="21"/>
  </w:num>
  <w:num w:numId="8" w16cid:durableId="199319665">
    <w:abstractNumId w:val="14"/>
  </w:num>
  <w:num w:numId="9" w16cid:durableId="1953318023">
    <w:abstractNumId w:val="31"/>
  </w:num>
  <w:num w:numId="10" w16cid:durableId="1729918308">
    <w:abstractNumId w:val="2"/>
  </w:num>
  <w:num w:numId="11" w16cid:durableId="847645440">
    <w:abstractNumId w:val="13"/>
  </w:num>
  <w:num w:numId="12" w16cid:durableId="1263294586">
    <w:abstractNumId w:val="0"/>
  </w:num>
  <w:num w:numId="13" w16cid:durableId="1485045959">
    <w:abstractNumId w:val="11"/>
  </w:num>
  <w:num w:numId="14" w16cid:durableId="32847987">
    <w:abstractNumId w:val="6"/>
  </w:num>
  <w:num w:numId="15" w16cid:durableId="715351903">
    <w:abstractNumId w:val="26"/>
  </w:num>
  <w:num w:numId="16" w16cid:durableId="64685853">
    <w:abstractNumId w:val="23"/>
  </w:num>
  <w:num w:numId="17" w16cid:durableId="1110277604">
    <w:abstractNumId w:val="4"/>
  </w:num>
  <w:num w:numId="18" w16cid:durableId="2124575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9"/>
  </w:num>
  <w:num w:numId="20" w16cid:durableId="2031179534">
    <w:abstractNumId w:val="1"/>
  </w:num>
  <w:num w:numId="21" w16cid:durableId="512570541">
    <w:abstractNumId w:val="17"/>
  </w:num>
  <w:num w:numId="22" w16cid:durableId="1380321882">
    <w:abstractNumId w:val="9"/>
  </w:num>
  <w:num w:numId="23" w16cid:durableId="2104452844">
    <w:abstractNumId w:val="28"/>
  </w:num>
  <w:num w:numId="24" w16cid:durableId="227113730">
    <w:abstractNumId w:val="25"/>
  </w:num>
  <w:num w:numId="25" w16cid:durableId="841555203">
    <w:abstractNumId w:val="18"/>
  </w:num>
  <w:num w:numId="26" w16cid:durableId="1236167133">
    <w:abstractNumId w:val="24"/>
  </w:num>
  <w:num w:numId="27" w16cid:durableId="2074884861">
    <w:abstractNumId w:val="19"/>
  </w:num>
  <w:num w:numId="28" w16cid:durableId="17995711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6"/>
  </w:num>
  <w:num w:numId="31" w16cid:durableId="2024892588">
    <w:abstractNumId w:val="15"/>
  </w:num>
  <w:num w:numId="32" w16cid:durableId="256794214">
    <w:abstractNumId w:val="10"/>
  </w:num>
  <w:num w:numId="33" w16cid:durableId="1078214268">
    <w:abstractNumId w:val="27"/>
  </w:num>
  <w:num w:numId="34" w16cid:durableId="114304258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42CC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3AFB"/>
    <w:rsid w:val="0025529D"/>
    <w:rsid w:val="002571A9"/>
    <w:rsid w:val="00261A35"/>
    <w:rsid w:val="002633CB"/>
    <w:rsid w:val="00271B8A"/>
    <w:rsid w:val="00274B43"/>
    <w:rsid w:val="00276119"/>
    <w:rsid w:val="00280FA2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BDF"/>
    <w:rsid w:val="002C1DE2"/>
    <w:rsid w:val="002C27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D10B8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20813"/>
    <w:rsid w:val="00820C73"/>
    <w:rsid w:val="008223DF"/>
    <w:rsid w:val="008253C6"/>
    <w:rsid w:val="008265CA"/>
    <w:rsid w:val="0083733C"/>
    <w:rsid w:val="00837E13"/>
    <w:rsid w:val="00840D3C"/>
    <w:rsid w:val="00841A63"/>
    <w:rsid w:val="008420E2"/>
    <w:rsid w:val="00844BBB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06D1"/>
    <w:rsid w:val="009041B3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37810"/>
    <w:rsid w:val="00A4137B"/>
    <w:rsid w:val="00A4220A"/>
    <w:rsid w:val="00A4528E"/>
    <w:rsid w:val="00A460E5"/>
    <w:rsid w:val="00A505DF"/>
    <w:rsid w:val="00A51634"/>
    <w:rsid w:val="00A5407D"/>
    <w:rsid w:val="00A543A5"/>
    <w:rsid w:val="00A57F7D"/>
    <w:rsid w:val="00A604EB"/>
    <w:rsid w:val="00A613F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287C"/>
    <w:rsid w:val="00DA36F6"/>
    <w:rsid w:val="00DA4544"/>
    <w:rsid w:val="00DA4939"/>
    <w:rsid w:val="00DB1A28"/>
    <w:rsid w:val="00DB3532"/>
    <w:rsid w:val="00DB38A1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6</cp:revision>
  <cp:lastPrinted>2023-02-10T16:27:00Z</cp:lastPrinted>
  <dcterms:created xsi:type="dcterms:W3CDTF">2023-02-08T19:07:00Z</dcterms:created>
  <dcterms:modified xsi:type="dcterms:W3CDTF">2023-02-10T16:27:00Z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